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B2" w:rsidRPr="00B271D2" w:rsidRDefault="008665B2" w:rsidP="008665B2">
      <w:pPr>
        <w:jc w:val="center"/>
        <w:rPr>
          <w:rFonts w:ascii="標楷體" w:eastAsia="標楷體" w:hAnsi="標楷體"/>
          <w:sz w:val="32"/>
          <w:szCs w:val="32"/>
        </w:rPr>
      </w:pPr>
      <w:r w:rsidRPr="00F14EA3">
        <w:rPr>
          <w:rFonts w:ascii="標楷體" w:eastAsia="標楷體" w:hAnsi="標楷體" w:hint="eastAsia"/>
          <w:sz w:val="36"/>
          <w:szCs w:val="36"/>
        </w:rPr>
        <w:t>保險對象使用自費特殊材料同意書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【</w:t>
      </w:r>
      <w:r w:rsidR="00FE6D52" w:rsidRPr="00FE6D52">
        <w:rPr>
          <w:rFonts w:ascii="標楷體" w:eastAsia="標楷體" w:hAnsi="標楷體" w:hint="eastAsia"/>
          <w:color w:val="A6A6A6" w:themeColor="background1" w:themeShade="A6"/>
          <w:sz w:val="32"/>
          <w:szCs w:val="32"/>
        </w:rPr>
        <w:t>骨板骨釘類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923938" w:rsidRPr="00BC07E8">
        <w:rPr>
          <w:rFonts w:ascii="標楷體" w:eastAsia="標楷體" w:hAnsi="標楷體" w:hint="eastAsia"/>
          <w:szCs w:val="24"/>
          <w:u w:val="single"/>
        </w:rPr>
        <w:t>"瑞德"</w:t>
      </w:r>
      <w:r w:rsidR="00923938">
        <w:rPr>
          <w:rFonts w:ascii="標楷體" w:eastAsia="標楷體" w:hAnsi="標楷體" w:hint="eastAsia"/>
          <w:szCs w:val="24"/>
          <w:u w:val="single"/>
        </w:rPr>
        <w:t>依</w:t>
      </w:r>
      <w:proofErr w:type="gramStart"/>
      <w:r w:rsidR="00923938">
        <w:rPr>
          <w:rFonts w:ascii="標楷體" w:eastAsia="標楷體" w:hAnsi="標楷體" w:hint="eastAsia"/>
          <w:szCs w:val="24"/>
          <w:u w:val="single"/>
        </w:rPr>
        <w:t>芙</w:t>
      </w:r>
      <w:r w:rsidR="00923938" w:rsidRPr="00BC07E8">
        <w:rPr>
          <w:rFonts w:ascii="標楷體" w:eastAsia="標楷體" w:hAnsi="標楷體" w:hint="eastAsia"/>
          <w:szCs w:val="24"/>
          <w:u w:val="single"/>
        </w:rPr>
        <w:t>橈</w:t>
      </w:r>
      <w:proofErr w:type="gramEnd"/>
      <w:r w:rsidR="00923938" w:rsidRPr="00BC07E8">
        <w:rPr>
          <w:rFonts w:ascii="標楷體" w:eastAsia="標楷體" w:hAnsi="標楷體" w:hint="eastAsia"/>
          <w:szCs w:val="24"/>
          <w:u w:val="single"/>
        </w:rPr>
        <w:t>骨頭系統</w:t>
      </w:r>
      <w:r w:rsidR="00923938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                                   </w:t>
      </w:r>
    </w:p>
    <w:p w:rsidR="00637189" w:rsidRDefault="008665B2" w:rsidP="00601EF7">
      <w:pPr>
        <w:spacing w:before="240"/>
        <w:rPr>
          <w:rFonts w:ascii="標楷體" w:eastAsia="標楷體" w:hAnsi="標楷體"/>
          <w:b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品項代碼：</w:t>
      </w:r>
      <w:r w:rsidR="00601EF7" w:rsidRPr="00BC07E8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923938">
        <w:rPr>
          <w:rFonts w:ascii="標楷體" w:eastAsia="標楷體" w:hAnsi="標楷體"/>
          <w:szCs w:val="24"/>
          <w:u w:val="single"/>
        </w:rPr>
        <w:t>FBZ0</w:t>
      </w:r>
      <w:r w:rsidR="00923938">
        <w:rPr>
          <w:rFonts w:ascii="標楷體" w:eastAsia="標楷體" w:hAnsi="標楷體" w:hint="eastAsia"/>
          <w:szCs w:val="24"/>
          <w:u w:val="single"/>
        </w:rPr>
        <w:t>27941</w:t>
      </w:r>
      <w:r w:rsidR="00923938" w:rsidRPr="00BC07E8">
        <w:rPr>
          <w:rFonts w:ascii="標楷體" w:eastAsia="標楷體" w:hAnsi="標楷體"/>
          <w:szCs w:val="24"/>
          <w:u w:val="single"/>
        </w:rPr>
        <w:t>001</w:t>
      </w:r>
      <w:r w:rsidR="00923938" w:rsidRPr="00BC07E8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="00313B2A">
        <w:rPr>
          <w:rFonts w:ascii="標楷體" w:eastAsia="標楷體" w:hAnsi="標楷體" w:hint="eastAsia"/>
          <w:b/>
          <w:szCs w:val="24"/>
          <w:u w:val="single"/>
        </w:rPr>
        <w:t xml:space="preserve">RZ0039         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                    </w:t>
      </w:r>
    </w:p>
    <w:p w:rsidR="00AE43D0" w:rsidRPr="00AE43D0" w:rsidRDefault="008665B2" w:rsidP="00601EF7">
      <w:pPr>
        <w:spacing w:before="240"/>
        <w:rPr>
          <w:rFonts w:ascii="標楷體" w:eastAsia="標楷體" w:hAnsi="標楷體"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923938" w:rsidRPr="00BC07E8">
        <w:rPr>
          <w:rFonts w:ascii="標楷體" w:eastAsia="標楷體" w:hAnsi="標楷體" w:hint="eastAsia"/>
          <w:szCs w:val="24"/>
          <w:u w:val="single"/>
        </w:rPr>
        <w:t>衛署醫器輸字 第</w:t>
      </w:r>
      <w:r w:rsidR="00923938">
        <w:rPr>
          <w:rFonts w:ascii="標楷體" w:eastAsia="標楷體" w:hAnsi="標楷體" w:hint="eastAsia"/>
          <w:szCs w:val="24"/>
          <w:u w:val="single"/>
        </w:rPr>
        <w:t>027941</w:t>
      </w:r>
      <w:r w:rsidR="00923938" w:rsidRPr="00BC07E8">
        <w:rPr>
          <w:rFonts w:ascii="標楷體" w:eastAsia="標楷體" w:hAnsi="標楷體" w:hint="eastAsia"/>
          <w:szCs w:val="24"/>
          <w:u w:val="single"/>
        </w:rPr>
        <w:t>號</w:t>
      </w:r>
      <w:r w:rsidR="00923938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                 </w:t>
      </w:r>
      <w:bookmarkStart w:id="0" w:name="_GoBack"/>
      <w:bookmarkEnd w:id="0"/>
    </w:p>
    <w:p w:rsidR="008A5A86" w:rsidRDefault="008665B2" w:rsidP="008E6BE0">
      <w:pPr>
        <w:spacing w:before="240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923938" w:rsidRDefault="00923938" w:rsidP="008E6BE0">
      <w:pPr>
        <w:spacing w:before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　　瑞德依</w:t>
      </w:r>
      <w:proofErr w:type="gramStart"/>
      <w:r>
        <w:rPr>
          <w:rFonts w:ascii="標楷體" w:eastAsia="標楷體" w:hAnsi="標楷體" w:hint="eastAsia"/>
          <w:b/>
          <w:szCs w:val="24"/>
        </w:rPr>
        <w:t>芙橈</w:t>
      </w:r>
      <w:proofErr w:type="gramEnd"/>
      <w:r>
        <w:rPr>
          <w:rFonts w:ascii="標楷體" w:eastAsia="標楷體" w:hAnsi="標楷體" w:hint="eastAsia"/>
          <w:b/>
          <w:szCs w:val="24"/>
        </w:rPr>
        <w:t>骨頭系統為兩件式金屬</w:t>
      </w:r>
      <w:proofErr w:type="gramStart"/>
      <w:r>
        <w:rPr>
          <w:rFonts w:ascii="標楷體" w:eastAsia="標楷體" w:hAnsi="標楷體" w:hint="eastAsia"/>
          <w:b/>
          <w:szCs w:val="24"/>
        </w:rPr>
        <w:t>植入物</w:t>
      </w:r>
      <w:proofErr w:type="gramEnd"/>
      <w:r>
        <w:rPr>
          <w:rFonts w:ascii="標楷體" w:eastAsia="標楷體" w:hAnsi="標楷體" w:hint="eastAsia"/>
          <w:b/>
          <w:szCs w:val="24"/>
        </w:rPr>
        <w:t>，以鈷鉻合金製的</w:t>
      </w:r>
      <w:proofErr w:type="gramStart"/>
      <w:r>
        <w:rPr>
          <w:rFonts w:ascii="標楷體" w:eastAsia="標楷體" w:hAnsi="標楷體" w:hint="eastAsia"/>
          <w:b/>
          <w:szCs w:val="24"/>
        </w:rPr>
        <w:t>球頭與單髓內柄取</w:t>
      </w:r>
      <w:proofErr w:type="gramEnd"/>
      <w:r>
        <w:rPr>
          <w:rFonts w:ascii="標楷體" w:eastAsia="標楷體" w:hAnsi="標楷體" w:hint="eastAsia"/>
          <w:b/>
          <w:szCs w:val="24"/>
        </w:rPr>
        <w:t>戋原本的橈肱關節處的橈骨頭，作為橈肱關節間的支撐物。滅菌處理，採用非無菌包裝的一套呎寸測量工具只能在手術中做選擇植</w:t>
      </w:r>
      <w:proofErr w:type="gramStart"/>
      <w:r>
        <w:rPr>
          <w:rFonts w:ascii="標楷體" w:eastAsia="標楷體" w:hAnsi="標楷體" w:hint="eastAsia"/>
          <w:b/>
          <w:szCs w:val="24"/>
        </w:rPr>
        <w:t>入物呎寸</w:t>
      </w:r>
      <w:proofErr w:type="gramEnd"/>
      <w:r>
        <w:rPr>
          <w:rFonts w:ascii="標楷體" w:eastAsia="標楷體" w:hAnsi="標楷體" w:hint="eastAsia"/>
          <w:b/>
          <w:szCs w:val="24"/>
        </w:rPr>
        <w:t>之用，不得植入。</w:t>
      </w:r>
    </w:p>
    <w:p w:rsidR="000C327C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BC07E8" w:rsidRPr="00BC07E8" w:rsidRDefault="00BC07E8" w:rsidP="00E70A21">
      <w:pPr>
        <w:spacing w:before="240"/>
        <w:ind w:left="567" w:hangingChars="23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BC07E8">
        <w:rPr>
          <w:rFonts w:ascii="標楷體" w:eastAsia="標楷體" w:hAnsi="標楷體" w:hint="eastAsia"/>
          <w:lang w:eastAsia="zh-HK"/>
        </w:rPr>
        <w:t>病患因以無法使用健保</w:t>
      </w:r>
      <w:proofErr w:type="gramStart"/>
      <w:r w:rsidRPr="00BC07E8">
        <w:rPr>
          <w:rFonts w:ascii="標楷體" w:eastAsia="標楷體" w:hAnsi="標楷體" w:hint="eastAsia"/>
          <w:lang w:eastAsia="zh-HK"/>
        </w:rPr>
        <w:t>骨釘骨板</w:t>
      </w:r>
      <w:proofErr w:type="gramEnd"/>
      <w:r w:rsidRPr="00BC07E8">
        <w:rPr>
          <w:rFonts w:ascii="標楷體" w:eastAsia="標楷體" w:hAnsi="標楷體" w:hint="eastAsia"/>
          <w:lang w:eastAsia="zh-HK"/>
        </w:rPr>
        <w:t>;故自費使用</w:t>
      </w:r>
      <w:proofErr w:type="gramStart"/>
      <w:r w:rsidRPr="00BC07E8">
        <w:rPr>
          <w:rFonts w:ascii="標楷體" w:eastAsia="標楷體" w:hAnsi="標楷體" w:hint="eastAsia"/>
          <w:lang w:eastAsia="zh-HK"/>
        </w:rPr>
        <w:t>橈</w:t>
      </w:r>
      <w:proofErr w:type="gramEnd"/>
      <w:r w:rsidRPr="00BC07E8">
        <w:rPr>
          <w:rFonts w:ascii="標楷體" w:eastAsia="標楷體" w:hAnsi="標楷體" w:hint="eastAsia"/>
          <w:lang w:eastAsia="zh-HK"/>
        </w:rPr>
        <w:t>骨頭做處置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923938" w:rsidRDefault="00923938" w:rsidP="007E1AB7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i/>
        </w:rPr>
        <w:t xml:space="preserve"> </w:t>
      </w:r>
      <w:r>
        <w:rPr>
          <w:rFonts w:ascii="標楷體" w:eastAsia="標楷體" w:hAnsi="標楷體" w:hint="eastAsia"/>
        </w:rPr>
        <w:t xml:space="preserve">　　</w:t>
      </w:r>
    </w:p>
    <w:p w:rsidR="000C327C" w:rsidRPr="00923938" w:rsidRDefault="00923938" w:rsidP="007E1AB7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 xml:space="preserve">　　低過敏，高相容性。</w:t>
      </w:r>
    </w:p>
    <w:p w:rsidR="00BC07E8" w:rsidRPr="00923938" w:rsidRDefault="000C327C" w:rsidP="00CE4976">
      <w:pPr>
        <w:spacing w:before="240"/>
        <w:rPr>
          <w:rFonts w:ascii="標楷體" w:eastAsia="標楷體" w:hAnsi="標楷體"/>
          <w:b/>
        </w:rPr>
      </w:pPr>
      <w:r w:rsidRPr="00BC07E8">
        <w:rPr>
          <w:rFonts w:ascii="標楷體" w:eastAsia="標楷體" w:hAnsi="標楷體" w:hint="eastAsia"/>
          <w:b/>
        </w:rPr>
        <w:t>副作用：</w:t>
      </w:r>
      <w:r w:rsidR="009F350E" w:rsidRPr="009F350E">
        <w:rPr>
          <w:rFonts w:ascii="標楷體" w:eastAsia="標楷體" w:hAnsi="標楷體" w:hint="eastAsia"/>
          <w:lang w:eastAsia="zh-HK"/>
        </w:rPr>
        <w:t>任何手術過程都有出現併發症的可能性,包括:移植部位感染與疼痛腫脹或發炎;植入物斷裂,植入物鬆動或脫位,骨質吸收或生成過度。</w:t>
      </w:r>
    </w:p>
    <w:p w:rsidR="000C327C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FB20C3" w:rsidRPr="00F14EA3" w:rsidRDefault="009F350E" w:rsidP="00923938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　　</w:t>
      </w:r>
      <w:r w:rsidRPr="009F350E">
        <w:rPr>
          <w:rFonts w:ascii="標楷體" w:eastAsia="標楷體" w:hAnsi="標楷體" w:hint="eastAsia"/>
          <w:lang w:eastAsia="zh-HK"/>
        </w:rPr>
        <w:t>遵循所提供使用說明，以最大程度地減少發生與</w:t>
      </w:r>
      <w:proofErr w:type="gramStart"/>
      <w:r w:rsidRPr="009F350E">
        <w:rPr>
          <w:rFonts w:ascii="標楷體" w:eastAsia="標楷體" w:hAnsi="標楷體" w:hint="eastAsia"/>
          <w:lang w:eastAsia="zh-HK"/>
        </w:rPr>
        <w:t>植入物有關</w:t>
      </w:r>
      <w:proofErr w:type="gramEnd"/>
      <w:r w:rsidRPr="009F350E">
        <w:rPr>
          <w:rFonts w:ascii="標楷體" w:eastAsia="標楷體" w:hAnsi="標楷體" w:hint="eastAsia"/>
          <w:lang w:eastAsia="zh-HK"/>
        </w:rPr>
        <w:t>的併發症或不良反應可能性。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 w:rsidRPr="00313B2A">
        <w:rPr>
          <w:rFonts w:ascii="標楷體" w:eastAsia="標楷體" w:hAnsi="標楷體" w:hint="eastAsia"/>
          <w:b/>
          <w:u w:val="single"/>
        </w:rPr>
        <w:t xml:space="preserve">     </w:t>
      </w:r>
      <w:r w:rsidR="00B271D2" w:rsidRPr="00313B2A">
        <w:rPr>
          <w:rFonts w:ascii="標楷體" w:eastAsia="標楷體" w:hAnsi="標楷體" w:hint="eastAsia"/>
          <w:b/>
          <w:u w:val="single"/>
        </w:rPr>
        <w:t xml:space="preserve"> </w:t>
      </w:r>
      <w:r w:rsidR="00313B2A" w:rsidRPr="00313B2A">
        <w:rPr>
          <w:rFonts w:ascii="標楷體" w:eastAsia="標楷體" w:hAnsi="標楷體" w:hint="eastAsia"/>
          <w:b/>
          <w:u w:val="single"/>
        </w:rPr>
        <w:t>1</w:t>
      </w:r>
      <w:r w:rsidR="00B271D2" w:rsidRPr="00313B2A">
        <w:rPr>
          <w:rFonts w:ascii="標楷體" w:eastAsia="標楷體" w:hAnsi="標楷體" w:hint="eastAsia"/>
          <w:b/>
          <w:u w:val="single"/>
        </w:rPr>
        <w:t xml:space="preserve"> </w:t>
      </w:r>
      <w:r w:rsidR="00B271D2">
        <w:rPr>
          <w:rFonts w:ascii="標楷體" w:eastAsia="標楷體" w:hAnsi="標楷體" w:hint="eastAsia"/>
          <w:u w:val="single"/>
        </w:rPr>
        <w:t xml:space="preserve">        </w:t>
      </w:r>
      <w:r w:rsidR="00B271D2">
        <w:rPr>
          <w:rFonts w:ascii="標楷體" w:eastAsia="標楷體" w:hAnsi="標楷體" w:hint="eastAsia"/>
        </w:rPr>
        <w:t xml:space="preserve"> </w:t>
      </w:r>
      <w:r w:rsidR="00387846" w:rsidRPr="00F14EA3">
        <w:rPr>
          <w:rFonts w:ascii="標楷體" w:eastAsia="標楷體" w:hAnsi="標楷體" w:hint="eastAsia"/>
        </w:rPr>
        <w:t>特殊材料單價：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   </w:t>
      </w:r>
      <w:r w:rsidR="00387846" w:rsidRPr="00313B2A">
        <w:rPr>
          <w:rFonts w:ascii="標楷體" w:eastAsia="標楷體" w:hAnsi="標楷體" w:hint="eastAsia"/>
          <w:b/>
          <w:u w:val="single"/>
        </w:rPr>
        <w:t xml:space="preserve"> </w:t>
      </w:r>
      <w:r w:rsidR="00313B2A" w:rsidRPr="00313B2A">
        <w:rPr>
          <w:rFonts w:ascii="標楷體" w:eastAsia="標楷體" w:hAnsi="標楷體" w:hint="eastAsia"/>
          <w:b/>
          <w:u w:val="single"/>
        </w:rPr>
        <w:t>66,000</w:t>
      </w:r>
      <w:r w:rsidR="00B271D2" w:rsidRPr="00313B2A">
        <w:rPr>
          <w:rFonts w:ascii="標楷體" w:eastAsia="標楷體" w:hAnsi="標楷體" w:hint="eastAsia"/>
          <w:b/>
          <w:u w:val="single"/>
        </w:rPr>
        <w:t xml:space="preserve"> </w:t>
      </w:r>
      <w:r w:rsidR="00B271D2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</w:rPr>
        <w:t xml:space="preserve"> 元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 xml:space="preserve">同意書負擔 </w:t>
      </w:r>
      <w:r w:rsidRPr="00F14EA3">
        <w:rPr>
          <w:rFonts w:ascii="標楷體" w:eastAsia="標楷體" w:hAnsi="標楷體" w:hint="eastAsia"/>
          <w:u w:val="single"/>
        </w:rPr>
        <w:t xml:space="preserve">       </w:t>
      </w:r>
      <w:r w:rsidR="00313B2A" w:rsidRPr="00313B2A">
        <w:rPr>
          <w:rFonts w:ascii="標楷體" w:eastAsia="標楷體" w:hAnsi="標楷體"/>
          <w:b/>
          <w:u w:val="single"/>
        </w:rPr>
        <w:t xml:space="preserve">66,000 </w:t>
      </w:r>
      <w:r w:rsidRPr="00313B2A">
        <w:rPr>
          <w:rFonts w:ascii="標楷體" w:eastAsia="標楷體" w:hAnsi="標楷體" w:hint="eastAsia"/>
          <w:b/>
          <w:u w:val="single"/>
        </w:rPr>
        <w:t xml:space="preserve"> </w:t>
      </w:r>
      <w:r w:rsidRPr="00F14EA3">
        <w:rPr>
          <w:rFonts w:ascii="標楷體" w:eastAsia="標楷體" w:hAnsi="標楷體" w:hint="eastAsia"/>
          <w:u w:val="single"/>
        </w:rPr>
        <w:t xml:space="preserve">        </w:t>
      </w:r>
      <w:r w:rsidRPr="00F14EA3">
        <w:rPr>
          <w:rFonts w:ascii="標楷體" w:eastAsia="標楷體" w:hAnsi="標楷體" w:hint="eastAsia"/>
        </w:rPr>
        <w:t xml:space="preserve"> 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387846" w:rsidRPr="0065207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387846" w:rsidRPr="0065207B" w:rsidSect="004160E1">
      <w:headerReference w:type="default" r:id="rId7"/>
      <w:pgSz w:w="11906" w:h="16838"/>
      <w:pgMar w:top="993" w:right="1134" w:bottom="993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97" w:rsidRDefault="00590C97" w:rsidP="008665B2">
      <w:r>
        <w:separator/>
      </w:r>
    </w:p>
  </w:endnote>
  <w:endnote w:type="continuationSeparator" w:id="0">
    <w:p w:rsidR="00590C97" w:rsidRDefault="00590C97" w:rsidP="0086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97" w:rsidRDefault="00590C97" w:rsidP="008665B2">
      <w:r>
        <w:separator/>
      </w:r>
    </w:p>
  </w:footnote>
  <w:footnote w:type="continuationSeparator" w:id="0">
    <w:p w:rsidR="00590C97" w:rsidRDefault="00590C97" w:rsidP="0086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B2"/>
    <w:rsid w:val="00072E7C"/>
    <w:rsid w:val="000C327C"/>
    <w:rsid w:val="00133BA5"/>
    <w:rsid w:val="0022676E"/>
    <w:rsid w:val="002A3FA5"/>
    <w:rsid w:val="00313B2A"/>
    <w:rsid w:val="00316C76"/>
    <w:rsid w:val="00372CA4"/>
    <w:rsid w:val="00372D38"/>
    <w:rsid w:val="00374449"/>
    <w:rsid w:val="00387846"/>
    <w:rsid w:val="003D3555"/>
    <w:rsid w:val="003F035A"/>
    <w:rsid w:val="004160E1"/>
    <w:rsid w:val="0049278A"/>
    <w:rsid w:val="0053672C"/>
    <w:rsid w:val="005437C7"/>
    <w:rsid w:val="00590C97"/>
    <w:rsid w:val="005A0800"/>
    <w:rsid w:val="005E27AB"/>
    <w:rsid w:val="006004AC"/>
    <w:rsid w:val="006010B8"/>
    <w:rsid w:val="00601EF7"/>
    <w:rsid w:val="006225EE"/>
    <w:rsid w:val="00637189"/>
    <w:rsid w:val="00647ADF"/>
    <w:rsid w:val="0065207B"/>
    <w:rsid w:val="00663C43"/>
    <w:rsid w:val="00695AFA"/>
    <w:rsid w:val="006B0F12"/>
    <w:rsid w:val="006C696F"/>
    <w:rsid w:val="006D2CD3"/>
    <w:rsid w:val="006E05E0"/>
    <w:rsid w:val="00767155"/>
    <w:rsid w:val="007B5682"/>
    <w:rsid w:val="007C7EA4"/>
    <w:rsid w:val="007E1AB7"/>
    <w:rsid w:val="00816CC4"/>
    <w:rsid w:val="008665B2"/>
    <w:rsid w:val="008A5A86"/>
    <w:rsid w:val="008E6BE0"/>
    <w:rsid w:val="00923938"/>
    <w:rsid w:val="00950A2F"/>
    <w:rsid w:val="00953C41"/>
    <w:rsid w:val="009F350E"/>
    <w:rsid w:val="00A464EC"/>
    <w:rsid w:val="00A6584E"/>
    <w:rsid w:val="00A81E0E"/>
    <w:rsid w:val="00A96CD5"/>
    <w:rsid w:val="00AE2F9D"/>
    <w:rsid w:val="00AE43D0"/>
    <w:rsid w:val="00B271D2"/>
    <w:rsid w:val="00BC07E8"/>
    <w:rsid w:val="00C16D1F"/>
    <w:rsid w:val="00CE4976"/>
    <w:rsid w:val="00DE7BC7"/>
    <w:rsid w:val="00E70A21"/>
    <w:rsid w:val="00E723C2"/>
    <w:rsid w:val="00EB5044"/>
    <w:rsid w:val="00ED3F6C"/>
    <w:rsid w:val="00F05A79"/>
    <w:rsid w:val="00F07F0C"/>
    <w:rsid w:val="00F14EA3"/>
    <w:rsid w:val="00F41ECF"/>
    <w:rsid w:val="00FA3672"/>
    <w:rsid w:val="00FB20C3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5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812</Characters>
  <Application>Microsoft Office Word</Application>
  <DocSecurity>0</DocSecurity>
  <Lines>6</Lines>
  <Paragraphs>1</Paragraphs>
  <ScaleCrop>false</ScaleCrop>
  <Company>User Group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0901</dc:creator>
  <cp:lastModifiedBy>USER</cp:lastModifiedBy>
  <cp:revision>3</cp:revision>
  <cp:lastPrinted>2017-11-03T08:08:00Z</cp:lastPrinted>
  <dcterms:created xsi:type="dcterms:W3CDTF">2017-11-05T06:47:00Z</dcterms:created>
  <dcterms:modified xsi:type="dcterms:W3CDTF">2017-11-05T07:09:00Z</dcterms:modified>
</cp:coreProperties>
</file>